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6043" w14:textId="77777777" w:rsidR="00CC1388" w:rsidRDefault="00CC1388" w:rsidP="00CC1388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382A982" wp14:editId="66AD986C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BD49EB" wp14:editId="74C97850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41822AC2" w14:textId="77777777" w:rsidR="00CC1388" w:rsidRDefault="00CC1388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0DD06AC9" w14:textId="77777777" w:rsidR="00CC1388" w:rsidRDefault="00CC1388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476A1B06" w14:textId="39AF1BF5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7D27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47BF7A1" w14:textId="366CBFCB" w:rsidR="00800196" w:rsidRDefault="00A57C7F" w:rsidP="00800196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800196" w:rsidRPr="00800196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PROCEDURA APERTA PER L’AFFIDAMENTO DEI LAVORI DI CUI AL PROGETTO DENOMINATO </w:t>
      </w:r>
      <w:r w:rsidR="007D0E3C" w:rsidRPr="001D4ED0">
        <w:rPr>
          <w:rFonts w:ascii="Tahoma" w:hAnsi="Tahoma"/>
          <w:b/>
          <w:bCs/>
          <w:color w:val="000000"/>
          <w:sz w:val="20"/>
          <w:szCs w:val="20"/>
        </w:rPr>
        <w:t>“</w:t>
      </w:r>
      <w:r w:rsidR="007D0E3C" w:rsidRPr="0028480A">
        <w:rPr>
          <w:rFonts w:ascii="Tahoma" w:hAnsi="Tahoma"/>
          <w:b/>
          <w:bCs/>
          <w:color w:val="000000"/>
          <w:sz w:val="20"/>
          <w:szCs w:val="20"/>
        </w:rPr>
        <w:t>INTERVENTI DI MIGLIORAMENTO SISMICO DELL'EDIFICIO SCOLASTICO DEL CAPOLUOGO.</w:t>
      </w:r>
      <w:r w:rsidR="007D0E3C" w:rsidRPr="001D4ED0">
        <w:rPr>
          <w:rFonts w:ascii="Tahoma" w:hAnsi="Tahoma"/>
          <w:b/>
          <w:bCs/>
          <w:color w:val="000000"/>
          <w:sz w:val="20"/>
          <w:szCs w:val="20"/>
        </w:rPr>
        <w:t>". CUP B83G</w:t>
      </w:r>
      <w:r w:rsidR="007D0E3C" w:rsidRPr="007D0E3C">
        <w:rPr>
          <w:rFonts w:ascii="Tahoma" w:hAnsi="Tahoma"/>
          <w:b/>
          <w:bCs/>
          <w:color w:val="000000"/>
          <w:sz w:val="20"/>
          <w:szCs w:val="20"/>
        </w:rPr>
        <w:t>18000170003”</w:t>
      </w:r>
      <w:r w:rsidR="00800196" w:rsidRPr="007D0E3C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. CIG </w:t>
      </w:r>
      <w:r w:rsidR="000A1FB1" w:rsidRPr="007464FC">
        <w:rPr>
          <w:rFonts w:ascii="Tahoma" w:hAnsi="Tahoma" w:cs="Tahoma"/>
          <w:b/>
          <w:bCs/>
          <w:sz w:val="20"/>
          <w:szCs w:val="20"/>
        </w:rPr>
        <w:t>9358825AB3</w:t>
      </w:r>
      <w:bookmarkStart w:id="0" w:name="_GoBack"/>
      <w:bookmarkEnd w:id="0"/>
      <w:r w:rsidR="00800196" w:rsidRPr="007D0E3C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. Intervento Finanziato dall’Unione europea – </w:t>
      </w:r>
      <w:proofErr w:type="spellStart"/>
      <w:r w:rsidR="00800196" w:rsidRPr="007D0E3C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NextGenerationEU</w:t>
      </w:r>
      <w:proofErr w:type="spellEnd"/>
      <w:r w:rsidR="007D0E3C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42D79376" w:rsidR="00A57C7F" w:rsidRDefault="00A57C7F" w:rsidP="00800196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A1FB1"/>
    <w:rsid w:val="000B6A99"/>
    <w:rsid w:val="00196305"/>
    <w:rsid w:val="001C3469"/>
    <w:rsid w:val="00215BD5"/>
    <w:rsid w:val="002277EF"/>
    <w:rsid w:val="00333A99"/>
    <w:rsid w:val="003E56BC"/>
    <w:rsid w:val="004925EB"/>
    <w:rsid w:val="00600CF2"/>
    <w:rsid w:val="006818BA"/>
    <w:rsid w:val="007D0E3C"/>
    <w:rsid w:val="007D298C"/>
    <w:rsid w:val="00800196"/>
    <w:rsid w:val="0080297E"/>
    <w:rsid w:val="0086531B"/>
    <w:rsid w:val="008D3662"/>
    <w:rsid w:val="0093021E"/>
    <w:rsid w:val="00952225"/>
    <w:rsid w:val="009F6870"/>
    <w:rsid w:val="00A57C7F"/>
    <w:rsid w:val="00A96BBB"/>
    <w:rsid w:val="00B448E5"/>
    <w:rsid w:val="00C301F8"/>
    <w:rsid w:val="00C77062"/>
    <w:rsid w:val="00CC1388"/>
    <w:rsid w:val="00D96CCC"/>
    <w:rsid w:val="00DC14AC"/>
    <w:rsid w:val="00DD123F"/>
    <w:rsid w:val="00E179CB"/>
    <w:rsid w:val="00E17D27"/>
    <w:rsid w:val="00F25DB9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23</cp:revision>
  <dcterms:created xsi:type="dcterms:W3CDTF">2021-06-23T12:32:00Z</dcterms:created>
  <dcterms:modified xsi:type="dcterms:W3CDTF">2022-08-05T12:29:00Z</dcterms:modified>
</cp:coreProperties>
</file>